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4E" w:rsidRPr="00BE5C42" w:rsidRDefault="00A14A4E" w:rsidP="007C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mbria" w:hAnsi="Cambria"/>
          <w:b/>
          <w:sz w:val="24"/>
          <w:szCs w:val="24"/>
        </w:rPr>
      </w:pPr>
      <w:r w:rsidRPr="00BE5C42">
        <w:rPr>
          <w:rFonts w:ascii="Cambria" w:hAnsi="Cambria"/>
          <w:b/>
          <w:sz w:val="24"/>
          <w:szCs w:val="24"/>
        </w:rPr>
        <w:t>GASÓLEO PROFESIONAL</w:t>
      </w:r>
    </w:p>
    <w:p w:rsidR="007C47CC" w:rsidRDefault="001E2F5F" w:rsidP="007C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mbria" w:hAnsi="Cambria"/>
          <w:b/>
          <w:sz w:val="24"/>
          <w:szCs w:val="24"/>
        </w:rPr>
      </w:pPr>
      <w:r w:rsidRPr="00BE5C42">
        <w:rPr>
          <w:rFonts w:ascii="Cambria" w:hAnsi="Cambria"/>
          <w:b/>
          <w:sz w:val="24"/>
          <w:szCs w:val="24"/>
        </w:rPr>
        <w:t>Plantilla para declaración anual de kilómetros recorridos</w:t>
      </w:r>
    </w:p>
    <w:p w:rsidR="001E2F5F" w:rsidRPr="00BE5C42" w:rsidRDefault="001E2F5F" w:rsidP="007C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mbria" w:hAnsi="Cambria"/>
          <w:b/>
          <w:sz w:val="24"/>
          <w:szCs w:val="24"/>
        </w:rPr>
      </w:pPr>
      <w:r w:rsidRPr="00BE5C42">
        <w:rPr>
          <w:rFonts w:ascii="Cambria" w:hAnsi="Cambria"/>
          <w:b/>
          <w:sz w:val="24"/>
          <w:szCs w:val="24"/>
        </w:rPr>
        <w:t>(</w:t>
      </w:r>
      <w:r w:rsidR="003F39AB">
        <w:rPr>
          <w:rFonts w:ascii="Cambria" w:hAnsi="Cambria"/>
          <w:b/>
          <w:sz w:val="24"/>
          <w:szCs w:val="24"/>
        </w:rPr>
        <w:t>R</w:t>
      </w:r>
      <w:r w:rsidR="007C47CC">
        <w:rPr>
          <w:rFonts w:ascii="Cambria" w:hAnsi="Cambria"/>
          <w:b/>
          <w:sz w:val="24"/>
          <w:szCs w:val="24"/>
        </w:rPr>
        <w:t>emitir</w:t>
      </w:r>
      <w:r w:rsidRPr="00BE5C42">
        <w:rPr>
          <w:rFonts w:ascii="Cambria" w:hAnsi="Cambria"/>
          <w:b/>
          <w:sz w:val="24"/>
          <w:szCs w:val="24"/>
        </w:rPr>
        <w:t xml:space="preserve"> a Asetra antes del </w:t>
      </w:r>
      <w:r w:rsidR="006B0A49" w:rsidRPr="00BE5C42">
        <w:rPr>
          <w:rFonts w:ascii="Cambria" w:hAnsi="Cambria"/>
          <w:b/>
          <w:sz w:val="24"/>
          <w:szCs w:val="24"/>
        </w:rPr>
        <w:t>1</w:t>
      </w:r>
      <w:r w:rsidR="000B373F">
        <w:rPr>
          <w:rFonts w:ascii="Cambria" w:hAnsi="Cambria"/>
          <w:b/>
          <w:sz w:val="24"/>
          <w:szCs w:val="24"/>
        </w:rPr>
        <w:t>7</w:t>
      </w:r>
      <w:r w:rsidR="00A14A4E" w:rsidRPr="00BE5C42">
        <w:rPr>
          <w:rFonts w:ascii="Cambria" w:hAnsi="Cambria"/>
          <w:b/>
          <w:sz w:val="24"/>
          <w:szCs w:val="24"/>
        </w:rPr>
        <w:t>/</w:t>
      </w:r>
      <w:r w:rsidR="004F7902" w:rsidRPr="00BE5C42">
        <w:rPr>
          <w:rFonts w:ascii="Cambria" w:hAnsi="Cambria"/>
          <w:b/>
          <w:sz w:val="24"/>
          <w:szCs w:val="24"/>
        </w:rPr>
        <w:t>0</w:t>
      </w:r>
      <w:r w:rsidR="006B0A49" w:rsidRPr="00BE5C42">
        <w:rPr>
          <w:rFonts w:ascii="Cambria" w:hAnsi="Cambria"/>
          <w:b/>
          <w:sz w:val="24"/>
          <w:szCs w:val="24"/>
        </w:rPr>
        <w:t>3</w:t>
      </w:r>
      <w:r w:rsidR="00A14A4E" w:rsidRPr="00BE5C42">
        <w:rPr>
          <w:rFonts w:ascii="Cambria" w:hAnsi="Cambria"/>
          <w:b/>
          <w:sz w:val="24"/>
          <w:szCs w:val="24"/>
        </w:rPr>
        <w:t>/</w:t>
      </w:r>
      <w:r w:rsidR="00BB6FB7">
        <w:rPr>
          <w:rFonts w:ascii="Cambria" w:hAnsi="Cambria"/>
          <w:b/>
          <w:sz w:val="24"/>
          <w:szCs w:val="24"/>
        </w:rPr>
        <w:t>20</w:t>
      </w:r>
      <w:r w:rsidR="003F39AB">
        <w:rPr>
          <w:rFonts w:ascii="Cambria" w:hAnsi="Cambria"/>
          <w:b/>
          <w:sz w:val="24"/>
          <w:szCs w:val="24"/>
        </w:rPr>
        <w:t>2</w:t>
      </w:r>
      <w:r w:rsidR="000B373F">
        <w:rPr>
          <w:rFonts w:ascii="Cambria" w:hAnsi="Cambria"/>
          <w:b/>
          <w:sz w:val="24"/>
          <w:szCs w:val="24"/>
        </w:rPr>
        <w:t>3</w:t>
      </w:r>
      <w:r w:rsidRPr="00BE5C42">
        <w:rPr>
          <w:rFonts w:ascii="Cambria" w:hAnsi="Cambria"/>
          <w:b/>
          <w:sz w:val="24"/>
          <w:szCs w:val="24"/>
        </w:rPr>
        <w:t>)</w:t>
      </w:r>
    </w:p>
    <w:p w:rsidR="001E2F5F" w:rsidRPr="00BE5C42" w:rsidRDefault="001E2F5F" w:rsidP="001E2F5F">
      <w:pPr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2342"/>
      </w:tblGrid>
      <w:tr w:rsidR="001E2F5F" w:rsidRPr="00BE5C42" w:rsidTr="001C609D">
        <w:trPr>
          <w:trHeight w:val="645"/>
          <w:jc w:val="center"/>
        </w:trPr>
        <w:tc>
          <w:tcPr>
            <w:tcW w:w="1955" w:type="dxa"/>
            <w:shd w:val="clear" w:color="auto" w:fill="F2F2F2"/>
            <w:vAlign w:val="center"/>
          </w:tcPr>
          <w:p w:rsidR="001E2F5F" w:rsidRPr="00BE5C42" w:rsidRDefault="001E2F5F" w:rsidP="001C609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E5C42">
              <w:rPr>
                <w:rFonts w:ascii="Cambria" w:hAnsi="Cambria"/>
                <w:b/>
                <w:sz w:val="24"/>
                <w:szCs w:val="24"/>
              </w:rPr>
              <w:t>Empresa</w:t>
            </w:r>
          </w:p>
        </w:tc>
        <w:tc>
          <w:tcPr>
            <w:tcW w:w="6253" w:type="dxa"/>
            <w:gridSpan w:val="3"/>
            <w:vAlign w:val="center"/>
          </w:tcPr>
          <w:p w:rsidR="001E2F5F" w:rsidRPr="00BE5C42" w:rsidRDefault="001E2F5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E2F5F" w:rsidRPr="00BE5C42" w:rsidTr="001C609D">
        <w:trPr>
          <w:trHeight w:val="569"/>
          <w:jc w:val="center"/>
        </w:trPr>
        <w:tc>
          <w:tcPr>
            <w:tcW w:w="1955" w:type="dxa"/>
            <w:vMerge w:val="restart"/>
            <w:shd w:val="clear" w:color="auto" w:fill="F2F2F2"/>
            <w:vAlign w:val="center"/>
          </w:tcPr>
          <w:p w:rsidR="001E2F5F" w:rsidRPr="00BE5C42" w:rsidRDefault="001E2F5F" w:rsidP="001C609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E5C42">
              <w:rPr>
                <w:rFonts w:ascii="Cambria" w:hAnsi="Cambria"/>
                <w:b/>
                <w:sz w:val="24"/>
                <w:szCs w:val="24"/>
              </w:rPr>
              <w:t>Matrícula</w:t>
            </w:r>
            <w:r w:rsidR="007C47CC">
              <w:rPr>
                <w:rFonts w:ascii="Cambria" w:hAnsi="Cambria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955" w:type="dxa"/>
            <w:vMerge w:val="restart"/>
            <w:vAlign w:val="center"/>
          </w:tcPr>
          <w:p w:rsidR="001E2F5F" w:rsidRPr="00BE5C42" w:rsidRDefault="001E2F5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2F2F2"/>
            <w:vAlign w:val="center"/>
          </w:tcPr>
          <w:p w:rsidR="001E2F5F" w:rsidRPr="00BE5C42" w:rsidRDefault="001E2F5F" w:rsidP="000B373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E5C42">
              <w:rPr>
                <w:rFonts w:ascii="Cambria" w:hAnsi="Cambria"/>
                <w:b/>
                <w:sz w:val="24"/>
                <w:szCs w:val="24"/>
              </w:rPr>
              <w:t xml:space="preserve">Kms. </w:t>
            </w:r>
            <w:r w:rsidR="004F7902" w:rsidRPr="00BE5C42">
              <w:rPr>
                <w:rFonts w:ascii="Cambria" w:hAnsi="Cambria"/>
                <w:b/>
                <w:sz w:val="24"/>
                <w:szCs w:val="24"/>
              </w:rPr>
              <w:t>0</w:t>
            </w:r>
            <w:r w:rsidRPr="00BE5C42">
              <w:rPr>
                <w:rFonts w:ascii="Cambria" w:hAnsi="Cambria"/>
                <w:b/>
                <w:sz w:val="24"/>
                <w:szCs w:val="24"/>
              </w:rPr>
              <w:t>1/</w:t>
            </w:r>
            <w:r w:rsidR="004F7902" w:rsidRPr="00BE5C42">
              <w:rPr>
                <w:rFonts w:ascii="Cambria" w:hAnsi="Cambria"/>
                <w:b/>
                <w:sz w:val="24"/>
                <w:szCs w:val="24"/>
              </w:rPr>
              <w:t>0</w:t>
            </w:r>
            <w:r w:rsidRPr="00BE5C42">
              <w:rPr>
                <w:rFonts w:ascii="Cambria" w:hAnsi="Cambria"/>
                <w:b/>
                <w:sz w:val="24"/>
                <w:szCs w:val="24"/>
              </w:rPr>
              <w:t>1/</w:t>
            </w:r>
            <w:r w:rsidR="00FC3B5B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0B373F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2342" w:type="dxa"/>
            <w:vAlign w:val="center"/>
          </w:tcPr>
          <w:p w:rsidR="001E2F5F" w:rsidRPr="00BE5C42" w:rsidRDefault="001E2F5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E2F5F" w:rsidRPr="00BE5C42" w:rsidTr="001C609D">
        <w:trPr>
          <w:trHeight w:val="547"/>
          <w:jc w:val="center"/>
        </w:trPr>
        <w:tc>
          <w:tcPr>
            <w:tcW w:w="1955" w:type="dxa"/>
            <w:vMerge/>
            <w:shd w:val="clear" w:color="auto" w:fill="F2F2F2"/>
            <w:vAlign w:val="center"/>
          </w:tcPr>
          <w:p w:rsidR="001E2F5F" w:rsidRPr="00BE5C42" w:rsidRDefault="001E2F5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1E2F5F" w:rsidRPr="00BE5C42" w:rsidRDefault="001E2F5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2F2F2"/>
            <w:vAlign w:val="center"/>
          </w:tcPr>
          <w:p w:rsidR="001E2F5F" w:rsidRPr="00BE5C42" w:rsidRDefault="001E2F5F" w:rsidP="000B373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E5C42">
              <w:rPr>
                <w:rFonts w:ascii="Cambria" w:hAnsi="Cambria"/>
                <w:b/>
                <w:sz w:val="24"/>
                <w:szCs w:val="24"/>
              </w:rPr>
              <w:t>Kms. 31/12/</w:t>
            </w:r>
            <w:r w:rsidR="00FC3B5B"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0B373F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2342" w:type="dxa"/>
            <w:vAlign w:val="center"/>
          </w:tcPr>
          <w:p w:rsidR="001E2F5F" w:rsidRPr="00BE5C42" w:rsidRDefault="001E2F5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B373F" w:rsidRPr="00BE5C42" w:rsidTr="001C609D">
        <w:trPr>
          <w:trHeight w:val="569"/>
          <w:jc w:val="center"/>
        </w:trPr>
        <w:tc>
          <w:tcPr>
            <w:tcW w:w="1955" w:type="dxa"/>
            <w:vMerge w:val="restart"/>
            <w:shd w:val="clear" w:color="auto" w:fill="F2F2F2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E5C42">
              <w:rPr>
                <w:rFonts w:ascii="Cambria" w:hAnsi="Cambria"/>
                <w:b/>
                <w:sz w:val="24"/>
                <w:szCs w:val="24"/>
              </w:rPr>
              <w:t>Matrícula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955" w:type="dxa"/>
            <w:vMerge w:val="restart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2F2F2"/>
            <w:vAlign w:val="center"/>
          </w:tcPr>
          <w:p w:rsidR="000B373F" w:rsidRPr="00BE5C42" w:rsidRDefault="000B373F" w:rsidP="00FA025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E5C42">
              <w:rPr>
                <w:rFonts w:ascii="Cambria" w:hAnsi="Cambria"/>
                <w:b/>
                <w:sz w:val="24"/>
                <w:szCs w:val="24"/>
              </w:rPr>
              <w:t>Kms. 01/01/</w:t>
            </w:r>
            <w:r>
              <w:rPr>
                <w:rFonts w:ascii="Cambria" w:hAnsi="Cambria"/>
                <w:b/>
                <w:sz w:val="24"/>
                <w:szCs w:val="24"/>
              </w:rPr>
              <w:t>22</w:t>
            </w:r>
          </w:p>
        </w:tc>
        <w:tc>
          <w:tcPr>
            <w:tcW w:w="2342" w:type="dxa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B373F" w:rsidRPr="00BE5C42" w:rsidTr="001C609D">
        <w:trPr>
          <w:trHeight w:val="547"/>
          <w:jc w:val="center"/>
        </w:trPr>
        <w:tc>
          <w:tcPr>
            <w:tcW w:w="1955" w:type="dxa"/>
            <w:vMerge/>
            <w:shd w:val="clear" w:color="auto" w:fill="F2F2F2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2F2F2"/>
            <w:vAlign w:val="center"/>
          </w:tcPr>
          <w:p w:rsidR="000B373F" w:rsidRPr="00BE5C42" w:rsidRDefault="000B373F" w:rsidP="00FA025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E5C42">
              <w:rPr>
                <w:rFonts w:ascii="Cambria" w:hAnsi="Cambria"/>
                <w:b/>
                <w:sz w:val="24"/>
                <w:szCs w:val="24"/>
              </w:rPr>
              <w:t>Kms. 31/12/</w:t>
            </w:r>
            <w:r>
              <w:rPr>
                <w:rFonts w:ascii="Cambria" w:hAnsi="Cambria"/>
                <w:b/>
                <w:sz w:val="24"/>
                <w:szCs w:val="24"/>
              </w:rPr>
              <w:t>22</w:t>
            </w:r>
          </w:p>
        </w:tc>
        <w:tc>
          <w:tcPr>
            <w:tcW w:w="2342" w:type="dxa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B373F" w:rsidRPr="00BE5C42" w:rsidTr="001C609D">
        <w:trPr>
          <w:trHeight w:val="569"/>
          <w:jc w:val="center"/>
        </w:trPr>
        <w:tc>
          <w:tcPr>
            <w:tcW w:w="1955" w:type="dxa"/>
            <w:vMerge w:val="restart"/>
            <w:shd w:val="clear" w:color="auto" w:fill="F2F2F2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E5C42">
              <w:rPr>
                <w:rFonts w:ascii="Cambria" w:hAnsi="Cambria"/>
                <w:b/>
                <w:sz w:val="24"/>
                <w:szCs w:val="24"/>
              </w:rPr>
              <w:t>Matrícula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955" w:type="dxa"/>
            <w:vMerge w:val="restart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2F2F2"/>
            <w:vAlign w:val="center"/>
          </w:tcPr>
          <w:p w:rsidR="000B373F" w:rsidRPr="00BE5C42" w:rsidRDefault="000B373F" w:rsidP="00FA025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E5C42">
              <w:rPr>
                <w:rFonts w:ascii="Cambria" w:hAnsi="Cambria"/>
                <w:b/>
                <w:sz w:val="24"/>
                <w:szCs w:val="24"/>
              </w:rPr>
              <w:t>Kms. 01/01/</w:t>
            </w:r>
            <w:r>
              <w:rPr>
                <w:rFonts w:ascii="Cambria" w:hAnsi="Cambria"/>
                <w:b/>
                <w:sz w:val="24"/>
                <w:szCs w:val="24"/>
              </w:rPr>
              <w:t>22</w:t>
            </w:r>
          </w:p>
        </w:tc>
        <w:tc>
          <w:tcPr>
            <w:tcW w:w="2342" w:type="dxa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B373F" w:rsidRPr="00BE5C42" w:rsidTr="001C609D">
        <w:trPr>
          <w:trHeight w:val="547"/>
          <w:jc w:val="center"/>
        </w:trPr>
        <w:tc>
          <w:tcPr>
            <w:tcW w:w="1955" w:type="dxa"/>
            <w:vMerge/>
            <w:shd w:val="clear" w:color="auto" w:fill="F2F2F2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2F2F2"/>
            <w:vAlign w:val="center"/>
          </w:tcPr>
          <w:p w:rsidR="000B373F" w:rsidRPr="00BE5C42" w:rsidRDefault="000B373F" w:rsidP="00FA025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E5C42">
              <w:rPr>
                <w:rFonts w:ascii="Cambria" w:hAnsi="Cambria"/>
                <w:b/>
                <w:sz w:val="24"/>
                <w:szCs w:val="24"/>
              </w:rPr>
              <w:t>Kms. 31/12/</w:t>
            </w:r>
            <w:r>
              <w:rPr>
                <w:rFonts w:ascii="Cambria" w:hAnsi="Cambria"/>
                <w:b/>
                <w:sz w:val="24"/>
                <w:szCs w:val="24"/>
              </w:rPr>
              <w:t>22</w:t>
            </w:r>
          </w:p>
        </w:tc>
        <w:tc>
          <w:tcPr>
            <w:tcW w:w="2342" w:type="dxa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B373F" w:rsidRPr="00BE5C42" w:rsidTr="001C609D">
        <w:trPr>
          <w:trHeight w:val="569"/>
          <w:jc w:val="center"/>
        </w:trPr>
        <w:tc>
          <w:tcPr>
            <w:tcW w:w="1955" w:type="dxa"/>
            <w:vMerge w:val="restart"/>
            <w:shd w:val="clear" w:color="auto" w:fill="F2F2F2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E5C42">
              <w:rPr>
                <w:rFonts w:ascii="Cambria" w:hAnsi="Cambria"/>
                <w:b/>
                <w:sz w:val="24"/>
                <w:szCs w:val="24"/>
              </w:rPr>
              <w:t>Matrícula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955" w:type="dxa"/>
            <w:vMerge w:val="restart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2F2F2"/>
            <w:vAlign w:val="center"/>
          </w:tcPr>
          <w:p w:rsidR="000B373F" w:rsidRPr="00BE5C42" w:rsidRDefault="000B373F" w:rsidP="00FA025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E5C42">
              <w:rPr>
                <w:rFonts w:ascii="Cambria" w:hAnsi="Cambria"/>
                <w:b/>
                <w:sz w:val="24"/>
                <w:szCs w:val="24"/>
              </w:rPr>
              <w:t>Kms. 01/01/</w:t>
            </w:r>
            <w:r>
              <w:rPr>
                <w:rFonts w:ascii="Cambria" w:hAnsi="Cambria"/>
                <w:b/>
                <w:sz w:val="24"/>
                <w:szCs w:val="24"/>
              </w:rPr>
              <w:t>22</w:t>
            </w:r>
          </w:p>
        </w:tc>
        <w:tc>
          <w:tcPr>
            <w:tcW w:w="2342" w:type="dxa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B373F" w:rsidRPr="00BE5C42" w:rsidTr="001C609D">
        <w:trPr>
          <w:trHeight w:val="547"/>
          <w:jc w:val="center"/>
        </w:trPr>
        <w:tc>
          <w:tcPr>
            <w:tcW w:w="1955" w:type="dxa"/>
            <w:vMerge/>
            <w:shd w:val="clear" w:color="auto" w:fill="F2F2F2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2F2F2"/>
            <w:vAlign w:val="center"/>
          </w:tcPr>
          <w:p w:rsidR="000B373F" w:rsidRPr="00BE5C42" w:rsidRDefault="000B373F" w:rsidP="00FA025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E5C42">
              <w:rPr>
                <w:rFonts w:ascii="Cambria" w:hAnsi="Cambria"/>
                <w:b/>
                <w:sz w:val="24"/>
                <w:szCs w:val="24"/>
              </w:rPr>
              <w:t>Kms. 31/12/</w:t>
            </w:r>
            <w:r>
              <w:rPr>
                <w:rFonts w:ascii="Cambria" w:hAnsi="Cambria"/>
                <w:b/>
                <w:sz w:val="24"/>
                <w:szCs w:val="24"/>
              </w:rPr>
              <w:t>22</w:t>
            </w:r>
          </w:p>
        </w:tc>
        <w:tc>
          <w:tcPr>
            <w:tcW w:w="2342" w:type="dxa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B373F" w:rsidRPr="00BE5C42" w:rsidTr="001C609D">
        <w:trPr>
          <w:trHeight w:val="569"/>
          <w:jc w:val="center"/>
        </w:trPr>
        <w:tc>
          <w:tcPr>
            <w:tcW w:w="1955" w:type="dxa"/>
            <w:vMerge w:val="restart"/>
            <w:shd w:val="clear" w:color="auto" w:fill="F2F2F2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E5C42">
              <w:rPr>
                <w:rFonts w:ascii="Cambria" w:hAnsi="Cambria"/>
                <w:b/>
                <w:sz w:val="24"/>
                <w:szCs w:val="24"/>
              </w:rPr>
              <w:t>Matrícula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955" w:type="dxa"/>
            <w:vMerge w:val="restart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2F2F2"/>
            <w:vAlign w:val="center"/>
          </w:tcPr>
          <w:p w:rsidR="000B373F" w:rsidRPr="00BE5C42" w:rsidRDefault="000B373F" w:rsidP="00FA025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E5C42">
              <w:rPr>
                <w:rFonts w:ascii="Cambria" w:hAnsi="Cambria"/>
                <w:b/>
                <w:sz w:val="24"/>
                <w:szCs w:val="24"/>
              </w:rPr>
              <w:t>Kms. 01/01/</w:t>
            </w:r>
            <w:r>
              <w:rPr>
                <w:rFonts w:ascii="Cambria" w:hAnsi="Cambria"/>
                <w:b/>
                <w:sz w:val="24"/>
                <w:szCs w:val="24"/>
              </w:rPr>
              <w:t>22</w:t>
            </w:r>
          </w:p>
        </w:tc>
        <w:tc>
          <w:tcPr>
            <w:tcW w:w="2342" w:type="dxa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B373F" w:rsidRPr="00BE5C42" w:rsidTr="001C609D">
        <w:trPr>
          <w:trHeight w:val="547"/>
          <w:jc w:val="center"/>
        </w:trPr>
        <w:tc>
          <w:tcPr>
            <w:tcW w:w="1955" w:type="dxa"/>
            <w:vMerge/>
            <w:shd w:val="clear" w:color="auto" w:fill="F2F2F2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2F2F2"/>
            <w:vAlign w:val="center"/>
          </w:tcPr>
          <w:p w:rsidR="000B373F" w:rsidRPr="00BE5C42" w:rsidRDefault="000B373F" w:rsidP="00FA025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E5C42">
              <w:rPr>
                <w:rFonts w:ascii="Cambria" w:hAnsi="Cambria"/>
                <w:b/>
                <w:sz w:val="24"/>
                <w:szCs w:val="24"/>
              </w:rPr>
              <w:t>Kms. 31/12/</w:t>
            </w:r>
            <w:r>
              <w:rPr>
                <w:rFonts w:ascii="Cambria" w:hAnsi="Cambria"/>
                <w:b/>
                <w:sz w:val="24"/>
                <w:szCs w:val="24"/>
              </w:rPr>
              <w:t>22</w:t>
            </w:r>
          </w:p>
        </w:tc>
        <w:tc>
          <w:tcPr>
            <w:tcW w:w="2342" w:type="dxa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B373F" w:rsidRPr="00BE5C42" w:rsidTr="001C609D">
        <w:trPr>
          <w:trHeight w:val="569"/>
          <w:jc w:val="center"/>
        </w:trPr>
        <w:tc>
          <w:tcPr>
            <w:tcW w:w="1955" w:type="dxa"/>
            <w:vMerge w:val="restart"/>
            <w:shd w:val="clear" w:color="auto" w:fill="F2F2F2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E5C42">
              <w:rPr>
                <w:rFonts w:ascii="Cambria" w:hAnsi="Cambria"/>
                <w:b/>
                <w:sz w:val="24"/>
                <w:szCs w:val="24"/>
              </w:rPr>
              <w:t>Matrícula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955" w:type="dxa"/>
            <w:vMerge w:val="restart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2F2F2"/>
            <w:vAlign w:val="center"/>
          </w:tcPr>
          <w:p w:rsidR="000B373F" w:rsidRPr="00BE5C42" w:rsidRDefault="000B373F" w:rsidP="00FA025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E5C42">
              <w:rPr>
                <w:rFonts w:ascii="Cambria" w:hAnsi="Cambria"/>
                <w:b/>
                <w:sz w:val="24"/>
                <w:szCs w:val="24"/>
              </w:rPr>
              <w:t>Kms. 01/01/</w:t>
            </w:r>
            <w:r>
              <w:rPr>
                <w:rFonts w:ascii="Cambria" w:hAnsi="Cambria"/>
                <w:b/>
                <w:sz w:val="24"/>
                <w:szCs w:val="24"/>
              </w:rPr>
              <w:t>22</w:t>
            </w:r>
          </w:p>
        </w:tc>
        <w:tc>
          <w:tcPr>
            <w:tcW w:w="2342" w:type="dxa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B373F" w:rsidRPr="00BE5C42" w:rsidTr="001C609D">
        <w:trPr>
          <w:trHeight w:val="547"/>
          <w:jc w:val="center"/>
        </w:trPr>
        <w:tc>
          <w:tcPr>
            <w:tcW w:w="1955" w:type="dxa"/>
            <w:vMerge/>
            <w:shd w:val="clear" w:color="auto" w:fill="F2F2F2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2F2F2"/>
            <w:vAlign w:val="center"/>
          </w:tcPr>
          <w:p w:rsidR="000B373F" w:rsidRPr="00BE5C42" w:rsidRDefault="000B373F" w:rsidP="00FA025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E5C42">
              <w:rPr>
                <w:rFonts w:ascii="Cambria" w:hAnsi="Cambria"/>
                <w:b/>
                <w:sz w:val="24"/>
                <w:szCs w:val="24"/>
              </w:rPr>
              <w:t>Kms. 31/12/</w:t>
            </w:r>
            <w:r>
              <w:rPr>
                <w:rFonts w:ascii="Cambria" w:hAnsi="Cambria"/>
                <w:b/>
                <w:sz w:val="24"/>
                <w:szCs w:val="24"/>
              </w:rPr>
              <w:t>22</w:t>
            </w:r>
          </w:p>
        </w:tc>
        <w:tc>
          <w:tcPr>
            <w:tcW w:w="2342" w:type="dxa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B373F" w:rsidRPr="00BE5C42" w:rsidTr="001C609D">
        <w:trPr>
          <w:trHeight w:val="569"/>
          <w:jc w:val="center"/>
        </w:trPr>
        <w:tc>
          <w:tcPr>
            <w:tcW w:w="1955" w:type="dxa"/>
            <w:vMerge w:val="restart"/>
            <w:shd w:val="clear" w:color="auto" w:fill="F2F2F2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E5C42">
              <w:rPr>
                <w:rFonts w:ascii="Cambria" w:hAnsi="Cambria"/>
                <w:b/>
                <w:sz w:val="24"/>
                <w:szCs w:val="24"/>
              </w:rPr>
              <w:t>Matrícula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1955" w:type="dxa"/>
            <w:vMerge w:val="restart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2F2F2"/>
            <w:vAlign w:val="center"/>
          </w:tcPr>
          <w:p w:rsidR="000B373F" w:rsidRPr="00BE5C42" w:rsidRDefault="000B373F" w:rsidP="00FA025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E5C42">
              <w:rPr>
                <w:rFonts w:ascii="Cambria" w:hAnsi="Cambria"/>
                <w:b/>
                <w:sz w:val="24"/>
                <w:szCs w:val="24"/>
              </w:rPr>
              <w:t>Kms. 01/01/</w:t>
            </w:r>
            <w:r>
              <w:rPr>
                <w:rFonts w:ascii="Cambria" w:hAnsi="Cambria"/>
                <w:b/>
                <w:sz w:val="24"/>
                <w:szCs w:val="24"/>
              </w:rPr>
              <w:t>22</w:t>
            </w:r>
          </w:p>
        </w:tc>
        <w:tc>
          <w:tcPr>
            <w:tcW w:w="2342" w:type="dxa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B373F" w:rsidRPr="00BE5C42" w:rsidTr="001C609D">
        <w:trPr>
          <w:trHeight w:val="547"/>
          <w:jc w:val="center"/>
        </w:trPr>
        <w:tc>
          <w:tcPr>
            <w:tcW w:w="1955" w:type="dxa"/>
            <w:vMerge/>
            <w:shd w:val="clear" w:color="auto" w:fill="F2F2F2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2F2F2"/>
            <w:vAlign w:val="center"/>
          </w:tcPr>
          <w:p w:rsidR="000B373F" w:rsidRPr="00BE5C42" w:rsidRDefault="000B373F" w:rsidP="00FA025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E5C42">
              <w:rPr>
                <w:rFonts w:ascii="Cambria" w:hAnsi="Cambria"/>
                <w:b/>
                <w:sz w:val="24"/>
                <w:szCs w:val="24"/>
              </w:rPr>
              <w:t>Kms. 31/12/</w:t>
            </w:r>
            <w:r>
              <w:rPr>
                <w:rFonts w:ascii="Cambria" w:hAnsi="Cambria"/>
                <w:b/>
                <w:sz w:val="24"/>
                <w:szCs w:val="24"/>
              </w:rPr>
              <w:t>22</w:t>
            </w:r>
          </w:p>
        </w:tc>
        <w:tc>
          <w:tcPr>
            <w:tcW w:w="2342" w:type="dxa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B373F" w:rsidRPr="00BE5C42" w:rsidTr="001C609D">
        <w:trPr>
          <w:trHeight w:val="569"/>
          <w:jc w:val="center"/>
        </w:trPr>
        <w:tc>
          <w:tcPr>
            <w:tcW w:w="1955" w:type="dxa"/>
            <w:vMerge w:val="restart"/>
            <w:shd w:val="clear" w:color="auto" w:fill="F2F2F2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E5C42">
              <w:rPr>
                <w:rFonts w:ascii="Cambria" w:hAnsi="Cambria"/>
                <w:b/>
                <w:sz w:val="24"/>
                <w:szCs w:val="24"/>
              </w:rPr>
              <w:t>Matrícula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1955" w:type="dxa"/>
            <w:vMerge w:val="restart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2F2F2"/>
            <w:vAlign w:val="center"/>
          </w:tcPr>
          <w:p w:rsidR="000B373F" w:rsidRPr="00BE5C42" w:rsidRDefault="000B373F" w:rsidP="00FA025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E5C42">
              <w:rPr>
                <w:rFonts w:ascii="Cambria" w:hAnsi="Cambria"/>
                <w:b/>
                <w:sz w:val="24"/>
                <w:szCs w:val="24"/>
              </w:rPr>
              <w:t>Kms. 01/01/</w:t>
            </w:r>
            <w:r>
              <w:rPr>
                <w:rFonts w:ascii="Cambria" w:hAnsi="Cambria"/>
                <w:b/>
                <w:sz w:val="24"/>
                <w:szCs w:val="24"/>
              </w:rPr>
              <w:t>22</w:t>
            </w:r>
          </w:p>
        </w:tc>
        <w:tc>
          <w:tcPr>
            <w:tcW w:w="2342" w:type="dxa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B373F" w:rsidRPr="00BE5C42" w:rsidTr="001C609D">
        <w:trPr>
          <w:trHeight w:val="547"/>
          <w:jc w:val="center"/>
        </w:trPr>
        <w:tc>
          <w:tcPr>
            <w:tcW w:w="1955" w:type="dxa"/>
            <w:vMerge/>
            <w:shd w:val="clear" w:color="auto" w:fill="F2F2F2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2F2F2"/>
            <w:vAlign w:val="center"/>
          </w:tcPr>
          <w:p w:rsidR="000B373F" w:rsidRPr="00BE5C42" w:rsidRDefault="000B373F" w:rsidP="00FA025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E5C42">
              <w:rPr>
                <w:rFonts w:ascii="Cambria" w:hAnsi="Cambria"/>
                <w:b/>
                <w:sz w:val="24"/>
                <w:szCs w:val="24"/>
              </w:rPr>
              <w:t>Kms. 31/12/</w:t>
            </w:r>
            <w:r>
              <w:rPr>
                <w:rFonts w:ascii="Cambria" w:hAnsi="Cambria"/>
                <w:b/>
                <w:sz w:val="24"/>
                <w:szCs w:val="24"/>
              </w:rPr>
              <w:t>22</w:t>
            </w:r>
          </w:p>
        </w:tc>
        <w:tc>
          <w:tcPr>
            <w:tcW w:w="2342" w:type="dxa"/>
            <w:vAlign w:val="center"/>
          </w:tcPr>
          <w:p w:rsidR="000B373F" w:rsidRPr="00BE5C42" w:rsidRDefault="000B373F" w:rsidP="001C60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E2F5F" w:rsidRPr="00BE5C42" w:rsidRDefault="001E2F5F" w:rsidP="001E2F5F">
      <w:pPr>
        <w:jc w:val="both"/>
        <w:rPr>
          <w:rFonts w:ascii="Cambria" w:hAnsi="Cambria"/>
          <w:sz w:val="24"/>
          <w:szCs w:val="24"/>
        </w:rPr>
      </w:pPr>
    </w:p>
    <w:p w:rsidR="00BE5C42" w:rsidRPr="00BE5C42" w:rsidRDefault="00BE5C42" w:rsidP="001E2F5F">
      <w:pPr>
        <w:jc w:val="both"/>
        <w:rPr>
          <w:rFonts w:ascii="Cambria" w:hAnsi="Cambria"/>
          <w:sz w:val="24"/>
          <w:szCs w:val="24"/>
        </w:rPr>
      </w:pPr>
    </w:p>
    <w:p w:rsidR="00BE5C42" w:rsidRPr="00BE5C42" w:rsidRDefault="00BE5C42" w:rsidP="001E2F5F">
      <w:pPr>
        <w:jc w:val="both"/>
        <w:rPr>
          <w:rFonts w:ascii="Cambria" w:hAnsi="Cambria"/>
          <w:sz w:val="24"/>
          <w:szCs w:val="24"/>
        </w:rPr>
      </w:pPr>
      <w:r w:rsidRPr="00BE5C42">
        <w:rPr>
          <w:rFonts w:ascii="Cambria" w:hAnsi="Cambria"/>
          <w:sz w:val="24"/>
          <w:szCs w:val="24"/>
        </w:rPr>
        <w:t xml:space="preserve">En ________________________ a _____ de ______________________ de </w:t>
      </w:r>
      <w:r w:rsidR="00BB6FB7">
        <w:rPr>
          <w:rFonts w:ascii="Cambria" w:hAnsi="Cambria"/>
          <w:sz w:val="24"/>
          <w:szCs w:val="24"/>
        </w:rPr>
        <w:t>20</w:t>
      </w:r>
      <w:r w:rsidR="003F39AB">
        <w:rPr>
          <w:rFonts w:ascii="Cambria" w:hAnsi="Cambria"/>
          <w:sz w:val="24"/>
          <w:szCs w:val="24"/>
        </w:rPr>
        <w:t>2</w:t>
      </w:r>
      <w:r w:rsidR="000B373F">
        <w:rPr>
          <w:rFonts w:ascii="Cambria" w:hAnsi="Cambria"/>
          <w:sz w:val="24"/>
          <w:szCs w:val="24"/>
        </w:rPr>
        <w:t>3</w:t>
      </w:r>
      <w:r w:rsidRPr="00BE5C42">
        <w:rPr>
          <w:rFonts w:ascii="Cambria" w:hAnsi="Cambria"/>
          <w:sz w:val="24"/>
          <w:szCs w:val="24"/>
        </w:rPr>
        <w:t>.</w:t>
      </w:r>
    </w:p>
    <w:p w:rsidR="00BE5C42" w:rsidRPr="00BE5C42" w:rsidRDefault="00BE5C42" w:rsidP="001E2F5F">
      <w:pPr>
        <w:jc w:val="both"/>
        <w:rPr>
          <w:rFonts w:ascii="Cambria" w:hAnsi="Cambria"/>
          <w:sz w:val="24"/>
          <w:szCs w:val="24"/>
        </w:rPr>
      </w:pPr>
    </w:p>
    <w:p w:rsidR="00BE5C42" w:rsidRPr="00BE5C42" w:rsidRDefault="00BE5C42" w:rsidP="001E2F5F">
      <w:pPr>
        <w:jc w:val="both"/>
        <w:rPr>
          <w:rFonts w:ascii="Cambria" w:hAnsi="Cambria"/>
          <w:sz w:val="24"/>
          <w:szCs w:val="24"/>
        </w:rPr>
      </w:pPr>
    </w:p>
    <w:p w:rsidR="00BE5C42" w:rsidRPr="00BE5C42" w:rsidRDefault="00BE5C42" w:rsidP="001E2F5F">
      <w:pPr>
        <w:jc w:val="both"/>
        <w:rPr>
          <w:rFonts w:ascii="Cambria" w:hAnsi="Cambria"/>
          <w:sz w:val="24"/>
          <w:szCs w:val="24"/>
        </w:rPr>
      </w:pPr>
    </w:p>
    <w:p w:rsidR="00BE5C42" w:rsidRPr="00BE5C42" w:rsidRDefault="00BE5C42" w:rsidP="001E2F5F">
      <w:pPr>
        <w:jc w:val="both"/>
        <w:rPr>
          <w:rFonts w:ascii="Cambria" w:hAnsi="Cambria"/>
          <w:sz w:val="24"/>
          <w:szCs w:val="24"/>
        </w:rPr>
      </w:pPr>
    </w:p>
    <w:p w:rsidR="00BE5C42" w:rsidRPr="00BE5C42" w:rsidRDefault="00BE5C42" w:rsidP="001E2F5F">
      <w:pPr>
        <w:jc w:val="both"/>
        <w:rPr>
          <w:rFonts w:ascii="Cambria" w:hAnsi="Cambria"/>
          <w:sz w:val="24"/>
          <w:szCs w:val="24"/>
        </w:rPr>
      </w:pPr>
      <w:r w:rsidRPr="00BE5C42">
        <w:rPr>
          <w:rFonts w:ascii="Cambria" w:hAnsi="Cambria"/>
          <w:sz w:val="24"/>
          <w:szCs w:val="24"/>
        </w:rPr>
        <w:t>Fdo._______________________________________________________</w:t>
      </w:r>
    </w:p>
    <w:sectPr w:rsidR="00BE5C42" w:rsidRPr="00BE5C42" w:rsidSect="001E2F5F">
      <w:headerReference w:type="default" r:id="rId7"/>
      <w:footerReference w:type="default" r:id="rId8"/>
      <w:pgSz w:w="11906" w:h="16838" w:code="9"/>
      <w:pgMar w:top="2041" w:right="1418" w:bottom="1134" w:left="1418" w:header="51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60B" w:rsidRDefault="000C760B">
      <w:r>
        <w:separator/>
      </w:r>
    </w:p>
  </w:endnote>
  <w:endnote w:type="continuationSeparator" w:id="0">
    <w:p w:rsidR="000C760B" w:rsidRDefault="000C7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BF" w:rsidRPr="00BF3A1E" w:rsidRDefault="00E211BF" w:rsidP="001E2F5F">
    <w:pPr>
      <w:jc w:val="center"/>
      <w:rPr>
        <w:rFonts w:ascii="Book Antiqua" w:hAnsi="Book Antiqua"/>
        <w:b/>
        <w:color w:val="000080"/>
        <w:sz w:val="16"/>
        <w:szCs w:val="16"/>
      </w:rPr>
    </w:pPr>
    <w:r w:rsidRPr="00BF3A1E">
      <w:rPr>
        <w:rFonts w:ascii="Book Antiqua" w:hAnsi="Book Antiqua"/>
        <w:b/>
        <w:color w:val="000080"/>
        <w:sz w:val="16"/>
        <w:szCs w:val="16"/>
      </w:rPr>
      <w:t>___________________________________________________________________________________</w:t>
    </w:r>
  </w:p>
  <w:p w:rsidR="00E211BF" w:rsidRPr="00BF3A1E" w:rsidRDefault="00E211BF" w:rsidP="001E2F5F">
    <w:pPr>
      <w:jc w:val="center"/>
      <w:rPr>
        <w:rFonts w:ascii="Book Antiqua" w:hAnsi="Book Antiqua"/>
        <w:b/>
        <w:color w:val="000080"/>
        <w:sz w:val="16"/>
        <w:szCs w:val="16"/>
      </w:rPr>
    </w:pPr>
    <w:r w:rsidRPr="00BF3A1E">
      <w:rPr>
        <w:rFonts w:ascii="Book Antiqua" w:hAnsi="Book Antiqua"/>
        <w:b/>
        <w:color w:val="000080"/>
        <w:sz w:val="16"/>
        <w:szCs w:val="16"/>
      </w:rPr>
      <w:t xml:space="preserve">Ctra. N-603 p.k. 87 </w:t>
    </w:r>
    <w:r w:rsidRPr="00BF3A1E">
      <w:rPr>
        <w:rFonts w:ascii="Book Antiqua" w:hAnsi="Book Antiqua"/>
        <w:b/>
        <w:color w:val="000080"/>
        <w:sz w:val="16"/>
        <w:szCs w:val="16"/>
      </w:rPr>
      <w:sym w:font="Symbol" w:char="F0B7"/>
    </w:r>
    <w:r w:rsidRPr="00BF3A1E">
      <w:rPr>
        <w:rFonts w:ascii="Book Antiqua" w:hAnsi="Book Antiqua"/>
        <w:b/>
        <w:color w:val="000080"/>
        <w:sz w:val="16"/>
        <w:szCs w:val="16"/>
      </w:rPr>
      <w:t xml:space="preserve"> Centro de Transportes de Segovia </w:t>
    </w:r>
    <w:r w:rsidRPr="00BF3A1E">
      <w:rPr>
        <w:rFonts w:ascii="Book Antiqua" w:hAnsi="Book Antiqua"/>
        <w:b/>
        <w:color w:val="000080"/>
        <w:sz w:val="16"/>
        <w:szCs w:val="16"/>
      </w:rPr>
      <w:sym w:font="Symbol" w:char="F0B7"/>
    </w:r>
    <w:r w:rsidRPr="00BF3A1E">
      <w:rPr>
        <w:rFonts w:ascii="Book Antiqua" w:hAnsi="Book Antiqua"/>
        <w:b/>
        <w:color w:val="000080"/>
        <w:sz w:val="16"/>
        <w:szCs w:val="16"/>
      </w:rPr>
      <w:t xml:space="preserve"> 40006 Segovia</w:t>
    </w:r>
  </w:p>
  <w:p w:rsidR="00E211BF" w:rsidRPr="00BF3A1E" w:rsidRDefault="00E211BF" w:rsidP="001E2F5F">
    <w:pPr>
      <w:numPr>
        <w:ilvl w:val="0"/>
        <w:numId w:val="1"/>
      </w:numPr>
      <w:jc w:val="center"/>
      <w:rPr>
        <w:rFonts w:ascii="Book Antiqua" w:hAnsi="Book Antiqua"/>
        <w:b/>
        <w:color w:val="000080"/>
        <w:sz w:val="16"/>
        <w:szCs w:val="16"/>
      </w:rPr>
    </w:pPr>
    <w:r w:rsidRPr="00BF3A1E">
      <w:rPr>
        <w:rFonts w:ascii="Book Antiqua" w:hAnsi="Book Antiqua"/>
        <w:b/>
        <w:color w:val="000080"/>
        <w:sz w:val="16"/>
        <w:szCs w:val="16"/>
      </w:rPr>
      <w:t xml:space="preserve">921 448 041 </w:t>
    </w:r>
    <w:r w:rsidRPr="00BF3A1E">
      <w:rPr>
        <w:rFonts w:ascii="Book Antiqua" w:hAnsi="Book Antiqua"/>
        <w:b/>
        <w:color w:val="000080"/>
        <w:sz w:val="16"/>
        <w:szCs w:val="16"/>
      </w:rPr>
      <w:sym w:font="Symbol" w:char="F0B7"/>
    </w:r>
    <w:r w:rsidRPr="00BF3A1E">
      <w:rPr>
        <w:rFonts w:ascii="Book Antiqua" w:hAnsi="Book Antiqua"/>
        <w:b/>
        <w:color w:val="000080"/>
        <w:sz w:val="16"/>
        <w:szCs w:val="16"/>
      </w:rPr>
      <w:t xml:space="preserve"> Fax 921 448 042</w:t>
    </w:r>
  </w:p>
  <w:p w:rsidR="00E211BF" w:rsidRPr="00BF3A1E" w:rsidRDefault="00E211BF" w:rsidP="001E2F5F">
    <w:pPr>
      <w:jc w:val="center"/>
      <w:rPr>
        <w:rFonts w:ascii="Book Antiqua" w:hAnsi="Book Antiqua"/>
        <w:b/>
        <w:sz w:val="16"/>
        <w:szCs w:val="16"/>
      </w:rPr>
    </w:pPr>
    <w:hyperlink r:id="rId1" w:history="1">
      <w:r w:rsidRPr="00BF3A1E">
        <w:rPr>
          <w:rStyle w:val="Hipervnculo"/>
          <w:rFonts w:ascii="Book Antiqua" w:hAnsi="Book Antiqua"/>
          <w:b/>
          <w:sz w:val="16"/>
          <w:szCs w:val="16"/>
        </w:rPr>
        <w:t>asetrasegovia@asetrasegovia.es</w:t>
      </w:r>
    </w:hyperlink>
    <w:r w:rsidRPr="00BF3A1E">
      <w:rPr>
        <w:rFonts w:ascii="Book Antiqua" w:hAnsi="Book Antiqua"/>
        <w:b/>
        <w:sz w:val="16"/>
        <w:szCs w:val="16"/>
      </w:rPr>
      <w:t xml:space="preserve"> / </w:t>
    </w:r>
    <w:hyperlink r:id="rId2" w:history="1">
      <w:r w:rsidRPr="00BF3A1E">
        <w:rPr>
          <w:rStyle w:val="Hipervnculo"/>
          <w:rFonts w:ascii="Book Antiqua" w:hAnsi="Book Antiqua"/>
          <w:b/>
          <w:sz w:val="16"/>
          <w:szCs w:val="16"/>
        </w:rPr>
        <w:t>www.asetrasegovia.es</w:t>
      </w:r>
    </w:hyperlink>
    <w:r w:rsidRPr="00BF3A1E">
      <w:rPr>
        <w:rFonts w:ascii="Book Antiqua" w:hAnsi="Book Antiqua"/>
        <w:b/>
        <w:sz w:val="16"/>
        <w:szCs w:val="16"/>
      </w:rPr>
      <w:t xml:space="preserve"> </w:t>
    </w:r>
  </w:p>
  <w:p w:rsidR="00E211BF" w:rsidRPr="00BF3A1E" w:rsidRDefault="00E211BF" w:rsidP="001E2F5F">
    <w:pPr>
      <w:pStyle w:val="Piedepgin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60B" w:rsidRDefault="000C760B">
      <w:r>
        <w:separator/>
      </w:r>
    </w:p>
  </w:footnote>
  <w:footnote w:type="continuationSeparator" w:id="0">
    <w:p w:rsidR="000C760B" w:rsidRDefault="000C7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27" w:rsidRPr="00F046D1" w:rsidRDefault="000B373F" w:rsidP="00D63927">
    <w:pPr>
      <w:rPr>
        <w:rFonts w:ascii="Cambria" w:hAnsi="Cambria"/>
        <w:noProof/>
      </w:rPr>
    </w:pPr>
    <w:r>
      <w:rPr>
        <w:rFonts w:ascii="Cambria" w:hAnsi="Cambria"/>
        <w:noProof/>
      </w:rPr>
      <w:drawing>
        <wp:inline distT="0" distB="0" distL="0" distR="0">
          <wp:extent cx="1828800" cy="733425"/>
          <wp:effectExtent l="19050" t="0" r="0" b="0"/>
          <wp:docPr id="1" name="Imagen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3927" w:rsidRPr="00F046D1">
      <w:rPr>
        <w:rFonts w:ascii="Cambria" w:hAnsi="Cambria"/>
        <w:noProof/>
      </w:rPr>
      <w:t xml:space="preserve">                           </w:t>
    </w:r>
    <w:r>
      <w:rPr>
        <w:rFonts w:ascii="Cambria" w:hAnsi="Cambria"/>
        <w:noProof/>
      </w:rPr>
      <w:drawing>
        <wp:inline distT="0" distB="0" distL="0" distR="0">
          <wp:extent cx="638175" cy="638175"/>
          <wp:effectExtent l="19050" t="0" r="9525" b="0"/>
          <wp:docPr id="2" name="Imagen 2" descr="Imágenes integrada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ágenes integradas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3927" w:rsidRPr="00F046D1">
      <w:rPr>
        <w:rFonts w:ascii="Cambria" w:hAnsi="Cambria"/>
        <w:noProof/>
      </w:rPr>
      <w:t xml:space="preserve">                                            </w:t>
    </w:r>
    <w:r>
      <w:rPr>
        <w:rFonts w:ascii="Cambria" w:hAnsi="Cambria"/>
        <w:noProof/>
      </w:rPr>
      <w:drawing>
        <wp:inline distT="0" distB="0" distL="0" distR="0">
          <wp:extent cx="266700" cy="266700"/>
          <wp:effectExtent l="19050" t="0" r="0" b="0"/>
          <wp:docPr id="3" name="Imagen 3" descr="facebook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cebook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11BF" w:rsidRPr="00D63927" w:rsidRDefault="00E211BF" w:rsidP="00D6392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065C4"/>
    <w:multiLevelType w:val="singleLevel"/>
    <w:tmpl w:val="4184F28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850"/>
    <w:rsid w:val="0000704D"/>
    <w:rsid w:val="00057EA7"/>
    <w:rsid w:val="000B373F"/>
    <w:rsid w:val="000C760B"/>
    <w:rsid w:val="001C609D"/>
    <w:rsid w:val="001E2F5F"/>
    <w:rsid w:val="001F0850"/>
    <w:rsid w:val="002F573A"/>
    <w:rsid w:val="00307E11"/>
    <w:rsid w:val="003F39AB"/>
    <w:rsid w:val="0042127F"/>
    <w:rsid w:val="00457311"/>
    <w:rsid w:val="004A414E"/>
    <w:rsid w:val="004C1C17"/>
    <w:rsid w:val="004F7902"/>
    <w:rsid w:val="00581793"/>
    <w:rsid w:val="006B0A49"/>
    <w:rsid w:val="006F25A2"/>
    <w:rsid w:val="0073056D"/>
    <w:rsid w:val="007C47CC"/>
    <w:rsid w:val="00803AB9"/>
    <w:rsid w:val="00825A8B"/>
    <w:rsid w:val="00862BAE"/>
    <w:rsid w:val="009017A2"/>
    <w:rsid w:val="009E132C"/>
    <w:rsid w:val="009F6940"/>
    <w:rsid w:val="00A14A4E"/>
    <w:rsid w:val="00A1731D"/>
    <w:rsid w:val="00AD765A"/>
    <w:rsid w:val="00AF0144"/>
    <w:rsid w:val="00B116F2"/>
    <w:rsid w:val="00BA6A15"/>
    <w:rsid w:val="00BB6FB7"/>
    <w:rsid w:val="00BE5C42"/>
    <w:rsid w:val="00CF47ED"/>
    <w:rsid w:val="00D438E9"/>
    <w:rsid w:val="00D607C7"/>
    <w:rsid w:val="00D63927"/>
    <w:rsid w:val="00D8729E"/>
    <w:rsid w:val="00DA1D41"/>
    <w:rsid w:val="00E211BF"/>
    <w:rsid w:val="00EC0433"/>
    <w:rsid w:val="00F052B7"/>
    <w:rsid w:val="00F908D1"/>
    <w:rsid w:val="00FC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5F"/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1E2F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2F5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1E2F5F"/>
    <w:rPr>
      <w:color w:val="0000FF"/>
      <w:u w:val="single"/>
    </w:rPr>
  </w:style>
  <w:style w:type="table" w:styleId="Tablaconcuadrcula">
    <w:name w:val="Table Grid"/>
    <w:basedOn w:val="Tablanormal"/>
    <w:rsid w:val="001E2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25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etrasegovia.es" TargetMode="External"/><Relationship Id="rId1" Type="http://schemas.openxmlformats.org/officeDocument/2006/relationships/hyperlink" Target="mailto:asetrasegovia@asetrasegovi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Asetra-Segovia-438992049631229/timelin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para declaración anual de kilómetros recorridos, devolución gasóleo profesional (a enviar a Asetra antes del 22 de e</vt:lpstr>
    </vt:vector>
  </TitlesOfParts>
  <Company>www.intercambiosvirtuales.org</Company>
  <LinksUpToDate>false</LinksUpToDate>
  <CharactersWithSpaces>641</CharactersWithSpaces>
  <SharedDoc>false</SharedDoc>
  <HLinks>
    <vt:vector size="18" baseType="variant">
      <vt:variant>
        <vt:i4>1310728</vt:i4>
      </vt:variant>
      <vt:variant>
        <vt:i4>9</vt:i4>
      </vt:variant>
      <vt:variant>
        <vt:i4>0</vt:i4>
      </vt:variant>
      <vt:variant>
        <vt:i4>5</vt:i4>
      </vt:variant>
      <vt:variant>
        <vt:lpwstr>http://www.asetrasegovia.es/</vt:lpwstr>
      </vt:variant>
      <vt:variant>
        <vt:lpwstr/>
      </vt:variant>
      <vt:variant>
        <vt:i4>458788</vt:i4>
      </vt:variant>
      <vt:variant>
        <vt:i4>6</vt:i4>
      </vt:variant>
      <vt:variant>
        <vt:i4>0</vt:i4>
      </vt:variant>
      <vt:variant>
        <vt:i4>5</vt:i4>
      </vt:variant>
      <vt:variant>
        <vt:lpwstr>mailto:asetrasegovia@asetrasegovia.es</vt:lpwstr>
      </vt:variant>
      <vt:variant>
        <vt:lpwstr/>
      </vt:variant>
      <vt:variant>
        <vt:i4>4522076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https://www.facebook.com/Asetra-Segovia-438992049631229/timeline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para declaración anual de kilómetros recorridos, devolución gasóleo profesional (a enviar a Asetra antes del 22 de e</dc:title>
  <dc:creator>asetra8</dc:creator>
  <cp:lastModifiedBy>www.intercambiosvirtuales.org</cp:lastModifiedBy>
  <cp:revision>2</cp:revision>
  <cp:lastPrinted>2022-01-03T17:57:00Z</cp:lastPrinted>
  <dcterms:created xsi:type="dcterms:W3CDTF">2022-12-20T16:29:00Z</dcterms:created>
  <dcterms:modified xsi:type="dcterms:W3CDTF">2022-12-20T16:29:00Z</dcterms:modified>
</cp:coreProperties>
</file>